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56" w:rsidRPr="00832AF4" w:rsidRDefault="008C2556" w:rsidP="008C2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AF4">
        <w:rPr>
          <w:rFonts w:ascii="Times New Roman" w:hAnsi="Times New Roman" w:cs="Times New Roman"/>
          <w:b/>
          <w:sz w:val="28"/>
          <w:szCs w:val="28"/>
        </w:rPr>
        <w:t xml:space="preserve">ОГОЛОШЕННЯ </w:t>
      </w:r>
    </w:p>
    <w:p w:rsidR="008C2556" w:rsidRPr="00832AF4" w:rsidRDefault="008C2556" w:rsidP="008C2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AF4">
        <w:rPr>
          <w:rFonts w:ascii="Times New Roman" w:hAnsi="Times New Roman" w:cs="Times New Roman"/>
          <w:b/>
          <w:sz w:val="28"/>
          <w:szCs w:val="28"/>
        </w:rPr>
        <w:t>про проведення попередніх ринкових консультацій Управлінням архітектури та містобудування Хмельницької міської ради</w:t>
      </w:r>
    </w:p>
    <w:p w:rsidR="008C2556" w:rsidRPr="00832AF4" w:rsidRDefault="008C2556" w:rsidP="008C2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84EB9" w:rsidRPr="00832AF4" w:rsidRDefault="008C2556" w:rsidP="0068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sz w:val="28"/>
          <w:szCs w:val="28"/>
        </w:rPr>
        <w:t xml:space="preserve"> </w:t>
      </w:r>
      <w:r w:rsidRPr="00832AF4">
        <w:rPr>
          <w:rFonts w:ascii="Times New Roman" w:hAnsi="Times New Roman" w:cs="Times New Roman"/>
          <w:b/>
          <w:sz w:val="28"/>
          <w:szCs w:val="28"/>
        </w:rPr>
        <w:t>ПРЕДМЕТ ЗАКУПІВЛІ:</w:t>
      </w:r>
      <w:r w:rsidR="00444B7C" w:rsidRPr="00832AF4">
        <w:rPr>
          <w:rFonts w:ascii="Times New Roman" w:hAnsi="Times New Roman" w:cs="Times New Roman"/>
          <w:sz w:val="28"/>
          <w:szCs w:val="28"/>
        </w:rPr>
        <w:t xml:space="preserve"> </w:t>
      </w:r>
      <w:r w:rsidR="004D7B30" w:rsidRPr="00832AF4">
        <w:rPr>
          <w:rFonts w:ascii="Times New Roman" w:hAnsi="Times New Roman" w:cs="Times New Roman"/>
          <w:sz w:val="28"/>
          <w:szCs w:val="28"/>
        </w:rPr>
        <w:t>Відцифрування усієї наявної містобудівної документації Хмельницької міської територіальної громади.</w:t>
      </w:r>
    </w:p>
    <w:p w:rsidR="008C2556" w:rsidRPr="00CA7676" w:rsidRDefault="008C2556" w:rsidP="008C2556">
      <w:pPr>
        <w:jc w:val="both"/>
        <w:rPr>
          <w:rFonts w:ascii="Times New Roman" w:hAnsi="Times New Roman" w:cs="Times New Roman"/>
          <w:sz w:val="28"/>
          <w:szCs w:val="28"/>
        </w:rPr>
      </w:pPr>
      <w:r w:rsidRPr="00CA7676">
        <w:rPr>
          <w:rFonts w:ascii="Times New Roman" w:hAnsi="Times New Roman" w:cs="Times New Roman"/>
          <w:sz w:val="28"/>
          <w:szCs w:val="28"/>
        </w:rPr>
        <w:t xml:space="preserve">ДК 021:2015 </w:t>
      </w:r>
      <w:r w:rsidR="00CA7676" w:rsidRPr="00CA7676">
        <w:rPr>
          <w:rFonts w:ascii="Times New Roman" w:hAnsi="Times New Roman" w:cs="Times New Roman"/>
          <w:sz w:val="28"/>
          <w:szCs w:val="28"/>
        </w:rPr>
        <w:t>71410000-5</w:t>
      </w:r>
      <w:r w:rsidRPr="00CA7676">
        <w:rPr>
          <w:rFonts w:ascii="Times New Roman" w:hAnsi="Times New Roman" w:cs="Times New Roman"/>
          <w:sz w:val="28"/>
          <w:szCs w:val="28"/>
        </w:rPr>
        <w:t xml:space="preserve"> </w:t>
      </w:r>
      <w:r w:rsidR="00CA7676" w:rsidRPr="00CA7676">
        <w:rPr>
          <w:rFonts w:ascii="Times New Roman" w:hAnsi="Times New Roman" w:cs="Times New Roman"/>
          <w:sz w:val="28"/>
          <w:szCs w:val="28"/>
        </w:rPr>
        <w:t>Послуги у сфері містобудування</w:t>
      </w:r>
    </w:p>
    <w:p w:rsidR="008C2556" w:rsidRPr="00832AF4" w:rsidRDefault="008C2556" w:rsidP="008C2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sz w:val="28"/>
          <w:szCs w:val="28"/>
        </w:rPr>
        <w:t xml:space="preserve"> </w:t>
      </w:r>
      <w:r w:rsidRPr="00832AF4">
        <w:rPr>
          <w:rFonts w:ascii="Times New Roman" w:hAnsi="Times New Roman" w:cs="Times New Roman"/>
          <w:b/>
          <w:sz w:val="28"/>
          <w:szCs w:val="28"/>
        </w:rPr>
        <w:t>Управлінням архітектури та містобудування Хмельницької міської ради оголошує про проведення попередніх ринкових консультацій для аналізу ринку.</w:t>
      </w:r>
    </w:p>
    <w:p w:rsidR="001A398F" w:rsidRPr="00832AF4" w:rsidRDefault="008C2556" w:rsidP="008C2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b/>
          <w:sz w:val="28"/>
          <w:szCs w:val="28"/>
        </w:rPr>
        <w:t>Мета проведення:</w:t>
      </w:r>
      <w:r w:rsidRPr="00832AF4">
        <w:rPr>
          <w:rFonts w:ascii="Times New Roman" w:hAnsi="Times New Roman" w:cs="Times New Roman"/>
          <w:sz w:val="28"/>
          <w:szCs w:val="28"/>
        </w:rPr>
        <w:t xml:space="preserve"> дотримання принципів здійснення закупівель, зокрема максимальної економії та ефективності, для оптимального визначення очікуваної вартості закупівлі та подальшого ефективного планування, успішного проведення процедури закупівлі</w:t>
      </w:r>
      <w:r w:rsidR="001A398F" w:rsidRPr="00832AF4">
        <w:rPr>
          <w:rFonts w:ascii="Times New Roman" w:hAnsi="Times New Roman" w:cs="Times New Roman"/>
          <w:sz w:val="28"/>
          <w:szCs w:val="28"/>
        </w:rPr>
        <w:t xml:space="preserve"> </w:t>
      </w:r>
      <w:r w:rsidRPr="00832AF4">
        <w:rPr>
          <w:rFonts w:ascii="Times New Roman" w:hAnsi="Times New Roman" w:cs="Times New Roman"/>
          <w:sz w:val="28"/>
          <w:szCs w:val="28"/>
        </w:rPr>
        <w:t xml:space="preserve">для забезпечення потреб </w:t>
      </w:r>
      <w:r w:rsidR="001A398F" w:rsidRPr="00832AF4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Pr="00832AF4">
        <w:rPr>
          <w:rFonts w:ascii="Times New Roman" w:hAnsi="Times New Roman" w:cs="Times New Roman"/>
          <w:sz w:val="28"/>
          <w:szCs w:val="28"/>
        </w:rPr>
        <w:t>у 202</w:t>
      </w:r>
      <w:r w:rsidR="001A398F" w:rsidRPr="00832AF4">
        <w:rPr>
          <w:rFonts w:ascii="Times New Roman" w:hAnsi="Times New Roman" w:cs="Times New Roman"/>
          <w:sz w:val="28"/>
          <w:szCs w:val="28"/>
        </w:rPr>
        <w:t>2 році.</w:t>
      </w:r>
    </w:p>
    <w:p w:rsidR="001A398F" w:rsidRPr="00832AF4" w:rsidRDefault="008C2556" w:rsidP="008C2556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832AF4">
        <w:rPr>
          <w:rFonts w:ascii="Times New Roman" w:hAnsi="Times New Roman" w:cs="Times New Roman"/>
          <w:b/>
          <w:sz w:val="28"/>
          <w:szCs w:val="28"/>
        </w:rPr>
        <w:t>Термін проведення:</w:t>
      </w:r>
      <w:r w:rsidRPr="00832AF4">
        <w:rPr>
          <w:rFonts w:ascii="Times New Roman" w:hAnsi="Times New Roman" w:cs="Times New Roman"/>
          <w:sz w:val="28"/>
          <w:szCs w:val="28"/>
        </w:rPr>
        <w:t xml:space="preserve"> з </w:t>
      </w:r>
      <w:r w:rsidR="00CA7676">
        <w:rPr>
          <w:rFonts w:ascii="Times New Roman" w:hAnsi="Times New Roman" w:cs="Times New Roman"/>
          <w:sz w:val="28"/>
          <w:szCs w:val="28"/>
          <w:highlight w:val="red"/>
        </w:rPr>
        <w:t>27</w:t>
      </w:r>
      <w:r w:rsidR="001A398F" w:rsidRPr="00832AF4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 w:rsidR="00CA7676">
        <w:rPr>
          <w:rFonts w:ascii="Times New Roman" w:hAnsi="Times New Roman" w:cs="Times New Roman"/>
          <w:sz w:val="28"/>
          <w:szCs w:val="28"/>
          <w:highlight w:val="red"/>
        </w:rPr>
        <w:t>листопада</w:t>
      </w:r>
      <w:r w:rsidRPr="00832AF4">
        <w:rPr>
          <w:rFonts w:ascii="Times New Roman" w:hAnsi="Times New Roman" w:cs="Times New Roman"/>
          <w:sz w:val="28"/>
          <w:szCs w:val="28"/>
          <w:highlight w:val="red"/>
        </w:rPr>
        <w:t xml:space="preserve"> по </w:t>
      </w:r>
      <w:r w:rsidR="001A398F" w:rsidRPr="00832AF4">
        <w:rPr>
          <w:rFonts w:ascii="Times New Roman" w:hAnsi="Times New Roman" w:cs="Times New Roman"/>
          <w:sz w:val="28"/>
          <w:szCs w:val="28"/>
          <w:highlight w:val="red"/>
        </w:rPr>
        <w:t>0</w:t>
      </w:r>
      <w:r w:rsidR="00CA7676">
        <w:rPr>
          <w:rFonts w:ascii="Times New Roman" w:hAnsi="Times New Roman" w:cs="Times New Roman"/>
          <w:sz w:val="28"/>
          <w:szCs w:val="28"/>
          <w:highlight w:val="red"/>
        </w:rPr>
        <w:t>8</w:t>
      </w:r>
      <w:r w:rsidR="001A398F" w:rsidRPr="00832AF4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 w:rsidR="00444B7C" w:rsidRPr="00832AF4">
        <w:rPr>
          <w:rFonts w:ascii="Times New Roman" w:hAnsi="Times New Roman" w:cs="Times New Roman"/>
          <w:sz w:val="28"/>
          <w:szCs w:val="28"/>
          <w:highlight w:val="red"/>
        </w:rPr>
        <w:t>грудня</w:t>
      </w:r>
      <w:r w:rsidR="001A398F" w:rsidRPr="00832AF4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 w:rsidRPr="00832AF4">
        <w:rPr>
          <w:rFonts w:ascii="Times New Roman" w:hAnsi="Times New Roman" w:cs="Times New Roman"/>
          <w:sz w:val="28"/>
          <w:szCs w:val="28"/>
          <w:highlight w:val="red"/>
        </w:rPr>
        <w:t>202</w:t>
      </w:r>
      <w:r w:rsidR="001A398F" w:rsidRPr="00832AF4">
        <w:rPr>
          <w:rFonts w:ascii="Times New Roman" w:hAnsi="Times New Roman" w:cs="Times New Roman"/>
          <w:sz w:val="28"/>
          <w:szCs w:val="28"/>
          <w:highlight w:val="red"/>
        </w:rPr>
        <w:t>1</w:t>
      </w:r>
      <w:r w:rsidRPr="00832AF4">
        <w:rPr>
          <w:rFonts w:ascii="Times New Roman" w:hAnsi="Times New Roman" w:cs="Times New Roman"/>
          <w:sz w:val="28"/>
          <w:szCs w:val="28"/>
          <w:highlight w:val="red"/>
        </w:rPr>
        <w:t xml:space="preserve"> року. </w:t>
      </w:r>
    </w:p>
    <w:p w:rsidR="001A398F" w:rsidRPr="00832AF4" w:rsidRDefault="008C2556" w:rsidP="008C2556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832AF4">
        <w:rPr>
          <w:rFonts w:ascii="Times New Roman" w:hAnsi="Times New Roman" w:cs="Times New Roman"/>
          <w:b/>
          <w:sz w:val="28"/>
          <w:szCs w:val="28"/>
        </w:rPr>
        <w:t>Публікація підсумків:</w:t>
      </w:r>
      <w:r w:rsidRPr="00832AF4">
        <w:rPr>
          <w:rFonts w:ascii="Times New Roman" w:hAnsi="Times New Roman" w:cs="Times New Roman"/>
          <w:sz w:val="28"/>
          <w:szCs w:val="28"/>
        </w:rPr>
        <w:t xml:space="preserve"> </w:t>
      </w:r>
      <w:r w:rsidR="00CA7676">
        <w:rPr>
          <w:rFonts w:ascii="Times New Roman" w:hAnsi="Times New Roman" w:cs="Times New Roman"/>
          <w:sz w:val="28"/>
          <w:szCs w:val="28"/>
          <w:highlight w:val="red"/>
        </w:rPr>
        <w:t>09</w:t>
      </w:r>
      <w:r w:rsidR="001A398F" w:rsidRPr="00832AF4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 w:rsidR="00444B7C" w:rsidRPr="00832AF4">
        <w:rPr>
          <w:rFonts w:ascii="Times New Roman" w:hAnsi="Times New Roman" w:cs="Times New Roman"/>
          <w:sz w:val="28"/>
          <w:szCs w:val="28"/>
          <w:highlight w:val="red"/>
        </w:rPr>
        <w:t>грудня</w:t>
      </w:r>
      <w:r w:rsidR="001A398F" w:rsidRPr="00832AF4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 w:rsidRPr="00832AF4">
        <w:rPr>
          <w:rFonts w:ascii="Times New Roman" w:hAnsi="Times New Roman" w:cs="Times New Roman"/>
          <w:sz w:val="28"/>
          <w:szCs w:val="28"/>
          <w:highlight w:val="red"/>
        </w:rPr>
        <w:t>202</w:t>
      </w:r>
      <w:r w:rsidR="001A398F" w:rsidRPr="00832AF4">
        <w:rPr>
          <w:rFonts w:ascii="Times New Roman" w:hAnsi="Times New Roman" w:cs="Times New Roman"/>
          <w:sz w:val="28"/>
          <w:szCs w:val="28"/>
          <w:highlight w:val="red"/>
        </w:rPr>
        <w:t>1</w:t>
      </w:r>
      <w:r w:rsidRPr="00832AF4">
        <w:rPr>
          <w:rFonts w:ascii="Times New Roman" w:hAnsi="Times New Roman" w:cs="Times New Roman"/>
          <w:sz w:val="28"/>
          <w:szCs w:val="28"/>
          <w:highlight w:val="red"/>
        </w:rPr>
        <w:t xml:space="preserve"> року. </w:t>
      </w:r>
    </w:p>
    <w:p w:rsidR="001A398F" w:rsidRPr="00832AF4" w:rsidRDefault="008C2556" w:rsidP="008C2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b/>
          <w:sz w:val="28"/>
          <w:szCs w:val="28"/>
        </w:rPr>
        <w:t>Примітка:</w:t>
      </w:r>
      <w:r w:rsidRPr="00832AF4">
        <w:rPr>
          <w:rFonts w:ascii="Times New Roman" w:hAnsi="Times New Roman" w:cs="Times New Roman"/>
          <w:sz w:val="28"/>
          <w:szCs w:val="28"/>
        </w:rPr>
        <w:t xml:space="preserve"> проведення попередніх ринкових консультацій замовником не вважається участю суб`єктів господарювання у підготовці вимог до тендерної документації (ч.4 ст.4 ЗУ "Про публічні закупівлі"). Проведення попередніх ринкових консультацій не зобов`язує </w:t>
      </w:r>
      <w:r w:rsidR="001A398F" w:rsidRPr="00832AF4">
        <w:rPr>
          <w:rFonts w:ascii="Times New Roman" w:hAnsi="Times New Roman" w:cs="Times New Roman"/>
          <w:sz w:val="28"/>
          <w:szCs w:val="28"/>
        </w:rPr>
        <w:t>управління</w:t>
      </w:r>
      <w:r w:rsidRPr="00832AF4">
        <w:rPr>
          <w:rFonts w:ascii="Times New Roman" w:hAnsi="Times New Roman" w:cs="Times New Roman"/>
          <w:sz w:val="28"/>
          <w:szCs w:val="28"/>
        </w:rPr>
        <w:t xml:space="preserve"> надавати переваги учасникам ринку, що брали участь у таких консультаціях, та призначене виключно для визначення структури ринку, ступеню конкуренції та можливі варіанти предмету закупівлі з урахуванням інновацій та нових технічних рішень. </w:t>
      </w:r>
    </w:p>
    <w:p w:rsidR="001A398F" w:rsidRPr="00832AF4" w:rsidRDefault="008C2556" w:rsidP="004938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b/>
          <w:sz w:val="28"/>
          <w:szCs w:val="28"/>
        </w:rPr>
        <w:t>1. Інформація про замовника закупівлі</w:t>
      </w:r>
    </w:p>
    <w:p w:rsidR="001A398F" w:rsidRPr="00832AF4" w:rsidRDefault="008C2556" w:rsidP="004938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b/>
          <w:sz w:val="28"/>
          <w:szCs w:val="28"/>
        </w:rPr>
        <w:t>1.1. Найменування:</w:t>
      </w:r>
      <w:r w:rsidRPr="00832AF4">
        <w:rPr>
          <w:rFonts w:ascii="Times New Roman" w:hAnsi="Times New Roman" w:cs="Times New Roman"/>
          <w:sz w:val="28"/>
          <w:szCs w:val="28"/>
        </w:rPr>
        <w:t xml:space="preserve"> </w:t>
      </w:r>
      <w:r w:rsidR="001A398F" w:rsidRPr="00832AF4">
        <w:rPr>
          <w:rFonts w:ascii="Times New Roman" w:hAnsi="Times New Roman" w:cs="Times New Roman"/>
          <w:sz w:val="28"/>
          <w:szCs w:val="28"/>
        </w:rPr>
        <w:t>Управлінням архітектури та містобудування Хмельницької міської ради.</w:t>
      </w:r>
    </w:p>
    <w:p w:rsidR="001A398F" w:rsidRPr="00832AF4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b/>
          <w:sz w:val="28"/>
          <w:szCs w:val="28"/>
        </w:rPr>
        <w:t>1.2. ЄДРПОУ:</w:t>
      </w:r>
      <w:r w:rsidRPr="00832AF4">
        <w:rPr>
          <w:rFonts w:ascii="Times New Roman" w:hAnsi="Times New Roman" w:cs="Times New Roman"/>
          <w:sz w:val="28"/>
          <w:szCs w:val="28"/>
        </w:rPr>
        <w:t xml:space="preserve"> </w:t>
      </w:r>
      <w:r w:rsidR="001A398F" w:rsidRPr="00832AF4">
        <w:rPr>
          <w:rFonts w:ascii="Times New Roman" w:hAnsi="Times New Roman" w:cs="Times New Roman"/>
          <w:sz w:val="28"/>
          <w:szCs w:val="28"/>
        </w:rPr>
        <w:t>26381710</w:t>
      </w:r>
      <w:r w:rsidRPr="00832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84E" w:rsidRPr="00832AF4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b/>
          <w:sz w:val="28"/>
          <w:szCs w:val="28"/>
        </w:rPr>
        <w:t>1.3. Місцезнаходження:</w:t>
      </w:r>
      <w:r w:rsidRPr="00832AF4">
        <w:rPr>
          <w:rFonts w:ascii="Times New Roman" w:hAnsi="Times New Roman" w:cs="Times New Roman"/>
          <w:sz w:val="28"/>
          <w:szCs w:val="28"/>
        </w:rPr>
        <w:t xml:space="preserve"> Україна, </w:t>
      </w:r>
      <w:r w:rsidR="001A398F" w:rsidRPr="00832AF4">
        <w:rPr>
          <w:rFonts w:ascii="Times New Roman" w:hAnsi="Times New Roman" w:cs="Times New Roman"/>
          <w:sz w:val="28"/>
          <w:szCs w:val="28"/>
        </w:rPr>
        <w:t>290</w:t>
      </w:r>
      <w:r w:rsidR="00224968" w:rsidRPr="00832AF4">
        <w:rPr>
          <w:rFonts w:ascii="Times New Roman" w:hAnsi="Times New Roman" w:cs="Times New Roman"/>
          <w:sz w:val="28"/>
          <w:szCs w:val="28"/>
        </w:rPr>
        <w:t>13</w:t>
      </w:r>
      <w:r w:rsidRPr="00832AF4">
        <w:rPr>
          <w:rFonts w:ascii="Times New Roman" w:hAnsi="Times New Roman" w:cs="Times New Roman"/>
          <w:sz w:val="28"/>
          <w:szCs w:val="28"/>
        </w:rPr>
        <w:t>, м.</w:t>
      </w:r>
      <w:r w:rsidR="001A398F" w:rsidRPr="00832AF4">
        <w:rPr>
          <w:rFonts w:ascii="Times New Roman" w:hAnsi="Times New Roman" w:cs="Times New Roman"/>
          <w:sz w:val="28"/>
          <w:szCs w:val="28"/>
        </w:rPr>
        <w:t xml:space="preserve"> Хмельницький</w:t>
      </w:r>
      <w:r w:rsidRPr="00832AF4">
        <w:rPr>
          <w:rFonts w:ascii="Times New Roman" w:hAnsi="Times New Roman" w:cs="Times New Roman"/>
          <w:sz w:val="28"/>
          <w:szCs w:val="28"/>
        </w:rPr>
        <w:t>, вул.</w:t>
      </w:r>
      <w:r w:rsidR="001A398F" w:rsidRPr="00832AF4">
        <w:rPr>
          <w:rFonts w:ascii="Times New Roman" w:hAnsi="Times New Roman" w:cs="Times New Roman"/>
          <w:sz w:val="28"/>
          <w:szCs w:val="28"/>
        </w:rPr>
        <w:t>Подільська,10/1</w:t>
      </w:r>
      <w:r w:rsidR="0049384E" w:rsidRPr="00832AF4">
        <w:rPr>
          <w:rFonts w:ascii="Times New Roman" w:hAnsi="Times New Roman" w:cs="Times New Roman"/>
          <w:sz w:val="28"/>
          <w:szCs w:val="28"/>
        </w:rPr>
        <w:t>.</w:t>
      </w:r>
      <w:r w:rsidRPr="00832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84E" w:rsidRPr="00832AF4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b/>
          <w:sz w:val="28"/>
          <w:szCs w:val="28"/>
        </w:rPr>
        <w:t>1.4</w:t>
      </w:r>
      <w:r w:rsidR="0049384E" w:rsidRPr="00832AF4">
        <w:rPr>
          <w:rFonts w:ascii="Times New Roman" w:hAnsi="Times New Roman" w:cs="Times New Roman"/>
          <w:b/>
          <w:sz w:val="28"/>
          <w:szCs w:val="28"/>
        </w:rPr>
        <w:t>.</w:t>
      </w:r>
      <w:r w:rsidR="0049384E" w:rsidRPr="00832AF4">
        <w:rPr>
          <w:rFonts w:ascii="Times New Roman" w:hAnsi="Times New Roman" w:cs="Times New Roman"/>
          <w:sz w:val="28"/>
          <w:szCs w:val="28"/>
        </w:rPr>
        <w:t xml:space="preserve"> </w:t>
      </w:r>
      <w:r w:rsidRPr="00832AF4">
        <w:rPr>
          <w:rFonts w:ascii="Times New Roman" w:hAnsi="Times New Roman" w:cs="Times New Roman"/>
          <w:b/>
          <w:sz w:val="28"/>
          <w:szCs w:val="28"/>
        </w:rPr>
        <w:t xml:space="preserve">Контактна особа замовника, уповноважена здійснювати зв'язок: </w:t>
      </w:r>
      <w:r w:rsidR="0049384E" w:rsidRPr="00832AF4">
        <w:rPr>
          <w:rFonts w:ascii="Times New Roman" w:hAnsi="Times New Roman" w:cs="Times New Roman"/>
          <w:sz w:val="28"/>
          <w:szCs w:val="28"/>
        </w:rPr>
        <w:t>Приступа Ніна Сергіївна</w:t>
      </w:r>
      <w:r w:rsidRPr="00832AF4">
        <w:rPr>
          <w:rFonts w:ascii="Times New Roman" w:hAnsi="Times New Roman" w:cs="Times New Roman"/>
          <w:sz w:val="28"/>
          <w:szCs w:val="28"/>
        </w:rPr>
        <w:t xml:space="preserve">, уповноважена особа за проведення спрощених закупівель, </w:t>
      </w:r>
      <w:r w:rsidR="0049384E" w:rsidRPr="00832AF4">
        <w:rPr>
          <w:rFonts w:ascii="Times New Roman" w:hAnsi="Times New Roman" w:cs="Times New Roman"/>
          <w:sz w:val="28"/>
          <w:szCs w:val="28"/>
        </w:rPr>
        <w:t>головний бухгалтер</w:t>
      </w:r>
      <w:r w:rsidRPr="00832AF4">
        <w:rPr>
          <w:rFonts w:ascii="Times New Roman" w:hAnsi="Times New Roman" w:cs="Times New Roman"/>
          <w:sz w:val="28"/>
          <w:szCs w:val="28"/>
        </w:rPr>
        <w:t xml:space="preserve"> </w:t>
      </w:r>
      <w:r w:rsidR="0049384E" w:rsidRPr="00832AF4">
        <w:rPr>
          <w:rFonts w:ascii="Times New Roman" w:hAnsi="Times New Roman" w:cs="Times New Roman"/>
          <w:sz w:val="28"/>
          <w:szCs w:val="28"/>
        </w:rPr>
        <w:t>управління архітектури та містобудування Хмельницької міської ради.</w:t>
      </w:r>
      <w:r w:rsidRPr="00832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84E" w:rsidRPr="00832AF4" w:rsidRDefault="008C2556" w:rsidP="00493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AF4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832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AF4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832AF4">
        <w:rPr>
          <w:rFonts w:ascii="Times New Roman" w:hAnsi="Times New Roman" w:cs="Times New Roman"/>
          <w:sz w:val="28"/>
          <w:szCs w:val="28"/>
        </w:rPr>
        <w:t>. 03</w:t>
      </w:r>
      <w:r w:rsidR="0049384E" w:rsidRPr="00832AF4">
        <w:rPr>
          <w:rFonts w:ascii="Times New Roman" w:hAnsi="Times New Roman" w:cs="Times New Roman"/>
          <w:sz w:val="28"/>
          <w:szCs w:val="28"/>
        </w:rPr>
        <w:t>82704190</w:t>
      </w:r>
      <w:r w:rsidRPr="00832AF4">
        <w:rPr>
          <w:rFonts w:ascii="Times New Roman" w:hAnsi="Times New Roman" w:cs="Times New Roman"/>
          <w:sz w:val="28"/>
          <w:szCs w:val="28"/>
        </w:rPr>
        <w:t>.</w:t>
      </w:r>
      <w:r w:rsidRPr="00832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84E" w:rsidRPr="00832AF4" w:rsidRDefault="0049384E" w:rsidP="0049384E">
      <w:pPr>
        <w:spacing w:after="0"/>
        <w:rPr>
          <w:b/>
        </w:rPr>
      </w:pPr>
      <w:r w:rsidRPr="00832AF4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832AF4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832AF4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832AF4">
          <w:rPr>
            <w:rFonts w:ascii="Times New Roman" w:hAnsi="Times New Roman" w:cs="Times New Roman"/>
            <w:sz w:val="28"/>
            <w:szCs w:val="28"/>
          </w:rPr>
          <w:t>arh-prijm@khm.gov.ua</w:t>
        </w:r>
      </w:hyperlink>
    </w:p>
    <w:p w:rsidR="008511BB" w:rsidRPr="00832AF4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sz w:val="28"/>
          <w:szCs w:val="28"/>
        </w:rPr>
        <w:t xml:space="preserve">Офіційний сайт </w:t>
      </w:r>
      <w:r w:rsidR="008511BB" w:rsidRPr="00832AF4">
        <w:rPr>
          <w:rFonts w:ascii="Times New Roman" w:hAnsi="Times New Roman" w:cs="Times New Roman"/>
          <w:sz w:val="28"/>
          <w:szCs w:val="28"/>
        </w:rPr>
        <w:t>Управління архітектури та містобудування Хмельницької міської ради</w:t>
      </w:r>
      <w:r w:rsidR="008D5D78" w:rsidRPr="00832AF4">
        <w:rPr>
          <w:rFonts w:ascii="Times New Roman" w:hAnsi="Times New Roman" w:cs="Times New Roman"/>
          <w:sz w:val="28"/>
          <w:szCs w:val="28"/>
        </w:rPr>
        <w:t>: deparh.khm.gov.ua</w:t>
      </w:r>
    </w:p>
    <w:p w:rsidR="008511BB" w:rsidRPr="00832AF4" w:rsidRDefault="008511BB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b/>
          <w:sz w:val="28"/>
          <w:szCs w:val="28"/>
        </w:rPr>
        <w:t>1.5</w:t>
      </w:r>
      <w:r w:rsidR="008C2556" w:rsidRPr="00832AF4">
        <w:rPr>
          <w:rFonts w:ascii="Times New Roman" w:hAnsi="Times New Roman" w:cs="Times New Roman"/>
          <w:b/>
          <w:sz w:val="28"/>
          <w:szCs w:val="28"/>
        </w:rPr>
        <w:t>.</w:t>
      </w:r>
      <w:r w:rsidR="008C2556" w:rsidRPr="00832AF4">
        <w:rPr>
          <w:rFonts w:ascii="Times New Roman" w:hAnsi="Times New Roman" w:cs="Times New Roman"/>
          <w:sz w:val="28"/>
          <w:szCs w:val="28"/>
        </w:rPr>
        <w:t xml:space="preserve"> </w:t>
      </w:r>
      <w:r w:rsidR="008C2556" w:rsidRPr="00832AF4">
        <w:rPr>
          <w:rFonts w:ascii="Times New Roman" w:hAnsi="Times New Roman" w:cs="Times New Roman"/>
          <w:b/>
          <w:sz w:val="28"/>
          <w:szCs w:val="28"/>
        </w:rPr>
        <w:t>Категорія замовника</w:t>
      </w:r>
      <w:r w:rsidR="008C2556" w:rsidRPr="00832AF4">
        <w:rPr>
          <w:rFonts w:ascii="Times New Roman" w:hAnsi="Times New Roman" w:cs="Times New Roman"/>
          <w:sz w:val="28"/>
          <w:szCs w:val="28"/>
        </w:rPr>
        <w:t xml:space="preserve">: орган місцевого самоврядування. </w:t>
      </w:r>
    </w:p>
    <w:p w:rsidR="008511BB" w:rsidRPr="00832AF4" w:rsidRDefault="008511BB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11BB" w:rsidRPr="00832AF4" w:rsidRDefault="008C2556" w:rsidP="0085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AF4">
        <w:rPr>
          <w:rFonts w:ascii="Times New Roman" w:hAnsi="Times New Roman" w:cs="Times New Roman"/>
          <w:b/>
          <w:sz w:val="28"/>
          <w:szCs w:val="28"/>
        </w:rPr>
        <w:t>2. Інформація про предмет закупівлі</w:t>
      </w:r>
    </w:p>
    <w:p w:rsidR="004D7B30" w:rsidRPr="00832AF4" w:rsidRDefault="008C2556" w:rsidP="004D7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b/>
          <w:sz w:val="28"/>
          <w:szCs w:val="28"/>
        </w:rPr>
        <w:t>2.1. Найменування предмету закупівлі:</w:t>
      </w:r>
      <w:r w:rsidRPr="00832AF4">
        <w:rPr>
          <w:rFonts w:ascii="Times New Roman" w:hAnsi="Times New Roman" w:cs="Times New Roman"/>
          <w:sz w:val="28"/>
          <w:szCs w:val="28"/>
        </w:rPr>
        <w:t xml:space="preserve"> </w:t>
      </w:r>
      <w:r w:rsidR="004D7B30" w:rsidRPr="00832AF4">
        <w:rPr>
          <w:rFonts w:ascii="Times New Roman" w:hAnsi="Times New Roman" w:cs="Times New Roman"/>
          <w:sz w:val="28"/>
          <w:szCs w:val="28"/>
        </w:rPr>
        <w:t>Відцифрування усієї наявної містобудівної документації Хмельницької міської територіальної громади.</w:t>
      </w:r>
    </w:p>
    <w:p w:rsidR="00577A34" w:rsidRPr="00CA7676" w:rsidRDefault="008C2556" w:rsidP="00577A34">
      <w:pPr>
        <w:jc w:val="both"/>
        <w:rPr>
          <w:rFonts w:ascii="Times New Roman" w:hAnsi="Times New Roman" w:cs="Times New Roman"/>
          <w:sz w:val="28"/>
          <w:szCs w:val="28"/>
        </w:rPr>
      </w:pPr>
      <w:r w:rsidRPr="00577A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577A34" w:rsidRPr="00577A34">
        <w:rPr>
          <w:rFonts w:ascii="Times New Roman" w:hAnsi="Times New Roman" w:cs="Times New Roman"/>
          <w:b/>
          <w:sz w:val="28"/>
          <w:szCs w:val="28"/>
        </w:rPr>
        <w:t>ДК 021:2015 71410000-5</w:t>
      </w:r>
      <w:r w:rsidR="00577A34" w:rsidRPr="00577A34">
        <w:rPr>
          <w:rFonts w:ascii="Times New Roman" w:hAnsi="Times New Roman" w:cs="Times New Roman"/>
          <w:sz w:val="28"/>
          <w:szCs w:val="28"/>
        </w:rPr>
        <w:t xml:space="preserve"> Послуги у сфері містобудування</w:t>
      </w:r>
    </w:p>
    <w:p w:rsidR="008511BB" w:rsidRPr="00832AF4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b/>
          <w:sz w:val="28"/>
          <w:szCs w:val="28"/>
        </w:rPr>
        <w:t>2.3. Обсяг закупівлі:</w:t>
      </w:r>
      <w:r w:rsidRPr="00832AF4">
        <w:rPr>
          <w:rFonts w:ascii="Times New Roman" w:hAnsi="Times New Roman" w:cs="Times New Roman"/>
          <w:sz w:val="28"/>
          <w:szCs w:val="28"/>
        </w:rPr>
        <w:t xml:space="preserve"> 1 шт. </w:t>
      </w:r>
    </w:p>
    <w:p w:rsidR="008511BB" w:rsidRPr="00832AF4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b/>
          <w:sz w:val="28"/>
          <w:szCs w:val="28"/>
        </w:rPr>
        <w:t>2.4. Очікувана вартість закупівлі:</w:t>
      </w:r>
      <w:r w:rsidRPr="00832AF4">
        <w:rPr>
          <w:rFonts w:ascii="Times New Roman" w:hAnsi="Times New Roman" w:cs="Times New Roman"/>
          <w:sz w:val="28"/>
          <w:szCs w:val="28"/>
        </w:rPr>
        <w:t xml:space="preserve"> </w:t>
      </w:r>
      <w:r w:rsidR="005E63A0">
        <w:rPr>
          <w:rFonts w:ascii="Times New Roman" w:hAnsi="Times New Roman" w:cs="Times New Roman"/>
          <w:sz w:val="28"/>
          <w:szCs w:val="28"/>
        </w:rPr>
        <w:t>500 000</w:t>
      </w:r>
      <w:r w:rsidRPr="00832AF4">
        <w:rPr>
          <w:rFonts w:ascii="Times New Roman" w:hAnsi="Times New Roman" w:cs="Times New Roman"/>
          <w:sz w:val="28"/>
          <w:szCs w:val="28"/>
        </w:rPr>
        <w:t xml:space="preserve"> грн (</w:t>
      </w:r>
      <w:r w:rsidR="005E63A0">
        <w:rPr>
          <w:rFonts w:ascii="Times New Roman" w:hAnsi="Times New Roman" w:cs="Times New Roman"/>
          <w:sz w:val="28"/>
          <w:szCs w:val="28"/>
        </w:rPr>
        <w:t>п’ятсот тисяч</w:t>
      </w:r>
      <w:bookmarkStart w:id="0" w:name="_GoBack"/>
      <w:bookmarkEnd w:id="0"/>
      <w:r w:rsidRPr="00832AF4">
        <w:rPr>
          <w:rFonts w:ascii="Times New Roman" w:hAnsi="Times New Roman" w:cs="Times New Roman"/>
          <w:sz w:val="28"/>
          <w:szCs w:val="28"/>
        </w:rPr>
        <w:t xml:space="preserve"> гривень) з ПДВ. </w:t>
      </w:r>
    </w:p>
    <w:p w:rsidR="008511BB" w:rsidRPr="00832AF4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b/>
          <w:sz w:val="28"/>
          <w:szCs w:val="28"/>
        </w:rPr>
        <w:t>2.5. Примітка:</w:t>
      </w:r>
      <w:r w:rsidRPr="00832AF4">
        <w:rPr>
          <w:rFonts w:ascii="Times New Roman" w:hAnsi="Times New Roman" w:cs="Times New Roman"/>
          <w:sz w:val="28"/>
          <w:szCs w:val="28"/>
        </w:rPr>
        <w:t xml:space="preserve"> до вартості товару включаються доставка </w:t>
      </w:r>
      <w:r w:rsidR="008511BB" w:rsidRPr="00832AF4">
        <w:rPr>
          <w:rFonts w:ascii="Times New Roman" w:hAnsi="Times New Roman" w:cs="Times New Roman"/>
          <w:sz w:val="28"/>
          <w:szCs w:val="28"/>
        </w:rPr>
        <w:t>.</w:t>
      </w:r>
    </w:p>
    <w:p w:rsidR="008511BB" w:rsidRPr="00832AF4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32AF4">
        <w:rPr>
          <w:rFonts w:ascii="Times New Roman" w:hAnsi="Times New Roman" w:cs="Times New Roman"/>
          <w:b/>
          <w:sz w:val="28"/>
          <w:szCs w:val="28"/>
        </w:rPr>
        <w:t>2.4. Орієнтовний строк проведення закупівлі</w:t>
      </w:r>
      <w:r w:rsidRPr="00832AF4">
        <w:rPr>
          <w:rFonts w:ascii="Times New Roman" w:hAnsi="Times New Roman" w:cs="Times New Roman"/>
          <w:sz w:val="28"/>
          <w:szCs w:val="28"/>
        </w:rPr>
        <w:t xml:space="preserve">: </w:t>
      </w:r>
      <w:r w:rsidR="00577A34" w:rsidRPr="00577A34">
        <w:rPr>
          <w:rFonts w:ascii="Times New Roman" w:hAnsi="Times New Roman" w:cs="Times New Roman"/>
          <w:sz w:val="28"/>
          <w:szCs w:val="28"/>
        </w:rPr>
        <w:t xml:space="preserve">лютий </w:t>
      </w:r>
      <w:r w:rsidRPr="00577A34">
        <w:rPr>
          <w:rFonts w:ascii="Times New Roman" w:hAnsi="Times New Roman" w:cs="Times New Roman"/>
          <w:sz w:val="28"/>
          <w:szCs w:val="28"/>
        </w:rPr>
        <w:t>202</w:t>
      </w:r>
      <w:r w:rsidR="00F71CE6" w:rsidRPr="00577A34">
        <w:rPr>
          <w:rFonts w:ascii="Times New Roman" w:hAnsi="Times New Roman" w:cs="Times New Roman"/>
          <w:sz w:val="28"/>
          <w:szCs w:val="28"/>
        </w:rPr>
        <w:t>2</w:t>
      </w:r>
      <w:r w:rsidRPr="00577A34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8511BB" w:rsidRPr="00832AF4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b/>
          <w:sz w:val="28"/>
          <w:szCs w:val="28"/>
        </w:rPr>
        <w:t>2.5. Тип договору:</w:t>
      </w:r>
      <w:r w:rsidRPr="00832AF4">
        <w:rPr>
          <w:rFonts w:ascii="Times New Roman" w:hAnsi="Times New Roman" w:cs="Times New Roman"/>
          <w:sz w:val="28"/>
          <w:szCs w:val="28"/>
        </w:rPr>
        <w:t xml:space="preserve"> договір постачання товару. </w:t>
      </w:r>
    </w:p>
    <w:p w:rsidR="008511BB" w:rsidRPr="00832AF4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b/>
          <w:sz w:val="28"/>
          <w:szCs w:val="28"/>
        </w:rPr>
        <w:t>2.6. Термін дії договору:</w:t>
      </w:r>
      <w:r w:rsidRPr="00832AF4">
        <w:rPr>
          <w:rFonts w:ascii="Times New Roman" w:hAnsi="Times New Roman" w:cs="Times New Roman"/>
          <w:sz w:val="28"/>
          <w:szCs w:val="28"/>
        </w:rPr>
        <w:t xml:space="preserve"> з моменту укладення до 31 грудня 202</w:t>
      </w:r>
      <w:r w:rsidR="00F71CE6" w:rsidRPr="00832AF4">
        <w:rPr>
          <w:rFonts w:ascii="Times New Roman" w:hAnsi="Times New Roman" w:cs="Times New Roman"/>
          <w:sz w:val="28"/>
          <w:szCs w:val="28"/>
        </w:rPr>
        <w:t>2</w:t>
      </w:r>
      <w:r w:rsidRPr="00832AF4">
        <w:rPr>
          <w:rFonts w:ascii="Times New Roman" w:hAnsi="Times New Roman" w:cs="Times New Roman"/>
          <w:sz w:val="28"/>
          <w:szCs w:val="28"/>
        </w:rPr>
        <w:t xml:space="preserve"> року (або до повного виконання).</w:t>
      </w:r>
    </w:p>
    <w:p w:rsidR="00303591" w:rsidRPr="00832AF4" w:rsidRDefault="00303591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b/>
          <w:sz w:val="28"/>
          <w:szCs w:val="28"/>
        </w:rPr>
        <w:t>2.7.</w:t>
      </w:r>
      <w:r w:rsidR="008C2556" w:rsidRPr="00832AF4">
        <w:rPr>
          <w:rFonts w:ascii="Times New Roman" w:hAnsi="Times New Roman" w:cs="Times New Roman"/>
          <w:b/>
          <w:sz w:val="28"/>
          <w:szCs w:val="28"/>
        </w:rPr>
        <w:t>Короткий опис характеристик</w:t>
      </w:r>
      <w:r w:rsidR="008C2556" w:rsidRPr="00832A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7B30" w:rsidRPr="00832AF4" w:rsidRDefault="004D7B30" w:rsidP="004D7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sz w:val="28"/>
          <w:szCs w:val="28"/>
        </w:rPr>
        <w:t>Відцифрування усієї наявної містобудівної документації Хмельницької міської територіальної громади.</w:t>
      </w:r>
    </w:p>
    <w:p w:rsidR="004D7B30" w:rsidRPr="00832AF4" w:rsidRDefault="004D7B30" w:rsidP="004D7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sz w:val="28"/>
          <w:szCs w:val="28"/>
        </w:rPr>
        <w:t>Необхідно викона</w:t>
      </w:r>
      <w:r w:rsidR="00787B4C" w:rsidRPr="00832AF4">
        <w:rPr>
          <w:rFonts w:ascii="Times New Roman" w:hAnsi="Times New Roman" w:cs="Times New Roman"/>
          <w:sz w:val="28"/>
          <w:szCs w:val="28"/>
        </w:rPr>
        <w:t>т</w:t>
      </w:r>
      <w:r w:rsidRPr="00832AF4">
        <w:rPr>
          <w:rFonts w:ascii="Times New Roman" w:hAnsi="Times New Roman" w:cs="Times New Roman"/>
          <w:sz w:val="28"/>
          <w:szCs w:val="28"/>
        </w:rPr>
        <w:t>и оцифр</w:t>
      </w:r>
      <w:r w:rsidR="00787B4C" w:rsidRPr="00832AF4">
        <w:rPr>
          <w:rFonts w:ascii="Times New Roman" w:hAnsi="Times New Roman" w:cs="Times New Roman"/>
          <w:sz w:val="28"/>
          <w:szCs w:val="28"/>
        </w:rPr>
        <w:t>о</w:t>
      </w:r>
      <w:r w:rsidRPr="00832AF4">
        <w:rPr>
          <w:rFonts w:ascii="Times New Roman" w:hAnsi="Times New Roman" w:cs="Times New Roman"/>
          <w:sz w:val="28"/>
          <w:szCs w:val="28"/>
        </w:rPr>
        <w:t xml:space="preserve">вку усіх матеріалів генеральних планів та планів зонування населених пунктів Хмельницької міської територіальної громади, а саме: </w:t>
      </w:r>
    </w:p>
    <w:p w:rsidR="004D7B30" w:rsidRPr="00832AF4" w:rsidRDefault="004D7B30" w:rsidP="004D7B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="007640DB" w:rsidRPr="00832AF4">
        <w:rPr>
          <w:rFonts w:ascii="Times New Roman" w:hAnsi="Times New Roman" w:cs="Times New Roman"/>
          <w:sz w:val="28"/>
          <w:szCs w:val="28"/>
        </w:rPr>
        <w:t>Олешин</w:t>
      </w:r>
      <w:proofErr w:type="spellEnd"/>
      <w:r w:rsidR="007640DB" w:rsidRPr="00832AF4">
        <w:rPr>
          <w:rFonts w:ascii="Times New Roman" w:hAnsi="Times New Roman" w:cs="Times New Roman"/>
          <w:sz w:val="28"/>
          <w:szCs w:val="28"/>
        </w:rPr>
        <w:t>;</w:t>
      </w:r>
    </w:p>
    <w:p w:rsidR="004D7B30" w:rsidRPr="00832AF4" w:rsidRDefault="004D7B30" w:rsidP="004D7B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="007640DB" w:rsidRPr="00832AF4">
        <w:rPr>
          <w:rFonts w:ascii="Times New Roman" w:hAnsi="Times New Roman" w:cs="Times New Roman"/>
          <w:sz w:val="28"/>
          <w:szCs w:val="28"/>
        </w:rPr>
        <w:t>Іванківці</w:t>
      </w:r>
      <w:proofErr w:type="spellEnd"/>
      <w:r w:rsidR="007640DB" w:rsidRPr="00832AF4">
        <w:rPr>
          <w:rFonts w:ascii="Times New Roman" w:hAnsi="Times New Roman" w:cs="Times New Roman"/>
          <w:sz w:val="28"/>
          <w:szCs w:val="28"/>
        </w:rPr>
        <w:t>;</w:t>
      </w:r>
    </w:p>
    <w:p w:rsidR="004D7B30" w:rsidRPr="00832AF4" w:rsidRDefault="004D7B30" w:rsidP="004D7B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="007640DB" w:rsidRPr="00832AF4">
        <w:rPr>
          <w:rFonts w:ascii="Times New Roman" w:hAnsi="Times New Roman" w:cs="Times New Roman"/>
          <w:sz w:val="28"/>
          <w:szCs w:val="28"/>
        </w:rPr>
        <w:t>Черепівка</w:t>
      </w:r>
      <w:proofErr w:type="spellEnd"/>
      <w:r w:rsidR="007640DB" w:rsidRPr="00832AF4">
        <w:rPr>
          <w:rFonts w:ascii="Times New Roman" w:hAnsi="Times New Roman" w:cs="Times New Roman"/>
          <w:sz w:val="28"/>
          <w:szCs w:val="28"/>
        </w:rPr>
        <w:t>;</w:t>
      </w:r>
      <w:r w:rsidRPr="00832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B30" w:rsidRPr="00832AF4" w:rsidRDefault="004D7B30" w:rsidP="004D7B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="007640DB" w:rsidRPr="00832AF4">
        <w:rPr>
          <w:rFonts w:ascii="Times New Roman" w:hAnsi="Times New Roman" w:cs="Times New Roman"/>
          <w:sz w:val="28"/>
          <w:szCs w:val="28"/>
        </w:rPr>
        <w:t>Черепова</w:t>
      </w:r>
      <w:proofErr w:type="spellEnd"/>
      <w:r w:rsidR="007640DB" w:rsidRPr="00832AF4">
        <w:rPr>
          <w:rFonts w:ascii="Times New Roman" w:hAnsi="Times New Roman" w:cs="Times New Roman"/>
          <w:sz w:val="28"/>
          <w:szCs w:val="28"/>
        </w:rPr>
        <w:t>;</w:t>
      </w:r>
      <w:r w:rsidRPr="00832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B30" w:rsidRPr="00832AF4" w:rsidRDefault="004D7B30" w:rsidP="004D7B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sz w:val="28"/>
          <w:szCs w:val="28"/>
        </w:rPr>
        <w:t>с. Велика Калинівка</w:t>
      </w:r>
      <w:r w:rsidR="007640DB" w:rsidRPr="00832AF4">
        <w:rPr>
          <w:rFonts w:ascii="Times New Roman" w:hAnsi="Times New Roman" w:cs="Times New Roman"/>
          <w:sz w:val="28"/>
          <w:szCs w:val="28"/>
        </w:rPr>
        <w:t>;</w:t>
      </w:r>
      <w:r w:rsidRPr="00832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B30" w:rsidRPr="00832AF4" w:rsidRDefault="004D7B30" w:rsidP="004D7B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="007640DB" w:rsidRPr="00832AF4">
        <w:rPr>
          <w:rFonts w:ascii="Times New Roman" w:hAnsi="Times New Roman" w:cs="Times New Roman"/>
          <w:sz w:val="28"/>
          <w:szCs w:val="28"/>
        </w:rPr>
        <w:t>Шаровечка</w:t>
      </w:r>
      <w:proofErr w:type="spellEnd"/>
      <w:r w:rsidR="007640DB" w:rsidRPr="00832AF4">
        <w:rPr>
          <w:rFonts w:ascii="Times New Roman" w:hAnsi="Times New Roman" w:cs="Times New Roman"/>
          <w:sz w:val="28"/>
          <w:szCs w:val="28"/>
        </w:rPr>
        <w:t>;</w:t>
      </w:r>
    </w:p>
    <w:p w:rsidR="004D7B30" w:rsidRPr="00832AF4" w:rsidRDefault="004D7B30" w:rsidP="004D7B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="007640DB" w:rsidRPr="00832AF4">
        <w:rPr>
          <w:rFonts w:ascii="Times New Roman" w:hAnsi="Times New Roman" w:cs="Times New Roman"/>
          <w:sz w:val="28"/>
          <w:szCs w:val="28"/>
        </w:rPr>
        <w:t>Мацьківці</w:t>
      </w:r>
      <w:proofErr w:type="spellEnd"/>
      <w:r w:rsidR="007640DB" w:rsidRPr="00832AF4">
        <w:rPr>
          <w:rFonts w:ascii="Times New Roman" w:hAnsi="Times New Roman" w:cs="Times New Roman"/>
          <w:sz w:val="28"/>
          <w:szCs w:val="28"/>
        </w:rPr>
        <w:t>;</w:t>
      </w:r>
    </w:p>
    <w:p w:rsidR="004D7B30" w:rsidRPr="00832AF4" w:rsidRDefault="004D7B30" w:rsidP="004D7B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="007640DB" w:rsidRPr="00832AF4">
        <w:rPr>
          <w:rFonts w:ascii="Times New Roman" w:hAnsi="Times New Roman" w:cs="Times New Roman"/>
          <w:sz w:val="28"/>
          <w:szCs w:val="28"/>
        </w:rPr>
        <w:t>Малашівці</w:t>
      </w:r>
      <w:proofErr w:type="spellEnd"/>
      <w:r w:rsidR="007640DB" w:rsidRPr="00832AF4">
        <w:rPr>
          <w:rFonts w:ascii="Times New Roman" w:hAnsi="Times New Roman" w:cs="Times New Roman"/>
          <w:sz w:val="28"/>
          <w:szCs w:val="28"/>
        </w:rPr>
        <w:t>;</w:t>
      </w:r>
      <w:r w:rsidRPr="00832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B30" w:rsidRPr="00832AF4" w:rsidRDefault="004D7B30" w:rsidP="004D7B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="007640DB" w:rsidRPr="00832AF4">
        <w:rPr>
          <w:rFonts w:ascii="Times New Roman" w:hAnsi="Times New Roman" w:cs="Times New Roman"/>
          <w:sz w:val="28"/>
          <w:szCs w:val="28"/>
        </w:rPr>
        <w:t>Волиця</w:t>
      </w:r>
      <w:proofErr w:type="spellEnd"/>
      <w:r w:rsidR="007640DB" w:rsidRPr="00832AF4">
        <w:rPr>
          <w:rFonts w:ascii="Times New Roman" w:hAnsi="Times New Roman" w:cs="Times New Roman"/>
          <w:sz w:val="28"/>
          <w:szCs w:val="28"/>
        </w:rPr>
        <w:t>;</w:t>
      </w:r>
    </w:p>
    <w:p w:rsidR="004D7B30" w:rsidRPr="00832AF4" w:rsidRDefault="004D7B30" w:rsidP="004D7B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sz w:val="28"/>
          <w:szCs w:val="28"/>
        </w:rPr>
        <w:t xml:space="preserve">с. </w:t>
      </w:r>
      <w:r w:rsidR="007640DB" w:rsidRPr="00832AF4">
        <w:rPr>
          <w:rFonts w:ascii="Times New Roman" w:hAnsi="Times New Roman" w:cs="Times New Roman"/>
          <w:sz w:val="28"/>
          <w:szCs w:val="28"/>
        </w:rPr>
        <w:t>Водички;</w:t>
      </w:r>
    </w:p>
    <w:p w:rsidR="004D7B30" w:rsidRPr="00832AF4" w:rsidRDefault="007640DB" w:rsidP="004D7B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Pr="00832AF4">
        <w:rPr>
          <w:rFonts w:ascii="Times New Roman" w:hAnsi="Times New Roman" w:cs="Times New Roman"/>
          <w:sz w:val="28"/>
          <w:szCs w:val="28"/>
        </w:rPr>
        <w:t>Климківці</w:t>
      </w:r>
      <w:proofErr w:type="spellEnd"/>
      <w:r w:rsidRPr="00832AF4">
        <w:rPr>
          <w:rFonts w:ascii="Times New Roman" w:hAnsi="Times New Roman" w:cs="Times New Roman"/>
          <w:sz w:val="28"/>
          <w:szCs w:val="28"/>
        </w:rPr>
        <w:t>;</w:t>
      </w:r>
      <w:r w:rsidR="004D7B30" w:rsidRPr="00832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B30" w:rsidRPr="00832AF4" w:rsidRDefault="007640DB" w:rsidP="004D7B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Pr="00832AF4">
        <w:rPr>
          <w:rFonts w:ascii="Times New Roman" w:hAnsi="Times New Roman" w:cs="Times New Roman"/>
          <w:sz w:val="28"/>
          <w:szCs w:val="28"/>
        </w:rPr>
        <w:t>Давидківці</w:t>
      </w:r>
      <w:proofErr w:type="spellEnd"/>
      <w:r w:rsidRPr="00832AF4">
        <w:rPr>
          <w:rFonts w:ascii="Times New Roman" w:hAnsi="Times New Roman" w:cs="Times New Roman"/>
          <w:sz w:val="28"/>
          <w:szCs w:val="28"/>
        </w:rPr>
        <w:t>;</w:t>
      </w:r>
      <w:r w:rsidR="004D7B30" w:rsidRPr="00832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B30" w:rsidRPr="00832AF4" w:rsidRDefault="004D7B30" w:rsidP="004D7B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="007640DB" w:rsidRPr="00832AF4">
        <w:rPr>
          <w:rFonts w:ascii="Times New Roman" w:hAnsi="Times New Roman" w:cs="Times New Roman"/>
          <w:sz w:val="28"/>
          <w:szCs w:val="28"/>
        </w:rPr>
        <w:t>Пирогівці</w:t>
      </w:r>
      <w:proofErr w:type="spellEnd"/>
      <w:r w:rsidR="007640DB" w:rsidRPr="00832AF4">
        <w:rPr>
          <w:rFonts w:ascii="Times New Roman" w:hAnsi="Times New Roman" w:cs="Times New Roman"/>
          <w:sz w:val="28"/>
          <w:szCs w:val="28"/>
        </w:rPr>
        <w:t>;</w:t>
      </w:r>
    </w:p>
    <w:p w:rsidR="004D7B30" w:rsidRPr="00832AF4" w:rsidRDefault="004D7B30" w:rsidP="004D7B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="007640DB" w:rsidRPr="00832AF4">
        <w:rPr>
          <w:rFonts w:ascii="Times New Roman" w:hAnsi="Times New Roman" w:cs="Times New Roman"/>
          <w:sz w:val="28"/>
          <w:szCs w:val="28"/>
        </w:rPr>
        <w:t>Прибузьке</w:t>
      </w:r>
      <w:proofErr w:type="spellEnd"/>
      <w:r w:rsidR="007640DB" w:rsidRPr="00832AF4">
        <w:rPr>
          <w:rFonts w:ascii="Times New Roman" w:hAnsi="Times New Roman" w:cs="Times New Roman"/>
          <w:sz w:val="28"/>
          <w:szCs w:val="28"/>
        </w:rPr>
        <w:t>;</w:t>
      </w:r>
      <w:r w:rsidRPr="00832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B30" w:rsidRPr="00832AF4" w:rsidRDefault="004D7B30" w:rsidP="004D7B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Pr="00832AF4">
        <w:rPr>
          <w:rFonts w:ascii="Times New Roman" w:hAnsi="Times New Roman" w:cs="Times New Roman"/>
          <w:sz w:val="28"/>
          <w:szCs w:val="28"/>
        </w:rPr>
        <w:t>Пархомівці</w:t>
      </w:r>
      <w:proofErr w:type="spellEnd"/>
      <w:r w:rsidR="007640DB" w:rsidRPr="00832AF4">
        <w:rPr>
          <w:rFonts w:ascii="Times New Roman" w:hAnsi="Times New Roman" w:cs="Times New Roman"/>
          <w:sz w:val="28"/>
          <w:szCs w:val="28"/>
        </w:rPr>
        <w:t>;</w:t>
      </w:r>
      <w:r w:rsidRPr="00832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B30" w:rsidRPr="00832AF4" w:rsidRDefault="007640DB" w:rsidP="004D7B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Pr="00832AF4">
        <w:rPr>
          <w:rFonts w:ascii="Times New Roman" w:hAnsi="Times New Roman" w:cs="Times New Roman"/>
          <w:sz w:val="28"/>
          <w:szCs w:val="28"/>
        </w:rPr>
        <w:t>Бахматівці</w:t>
      </w:r>
      <w:proofErr w:type="spellEnd"/>
      <w:r w:rsidRPr="00832AF4">
        <w:rPr>
          <w:rFonts w:ascii="Times New Roman" w:hAnsi="Times New Roman" w:cs="Times New Roman"/>
          <w:sz w:val="28"/>
          <w:szCs w:val="28"/>
        </w:rPr>
        <w:t>;</w:t>
      </w:r>
    </w:p>
    <w:p w:rsidR="004D7B30" w:rsidRPr="00832AF4" w:rsidRDefault="004D7B30" w:rsidP="004D7B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="007640DB" w:rsidRPr="00832AF4">
        <w:rPr>
          <w:rFonts w:ascii="Times New Roman" w:hAnsi="Times New Roman" w:cs="Times New Roman"/>
          <w:sz w:val="28"/>
          <w:szCs w:val="28"/>
        </w:rPr>
        <w:t>Копистин</w:t>
      </w:r>
      <w:proofErr w:type="spellEnd"/>
      <w:r w:rsidR="007640DB" w:rsidRPr="00832AF4">
        <w:rPr>
          <w:rFonts w:ascii="Times New Roman" w:hAnsi="Times New Roman" w:cs="Times New Roman"/>
          <w:sz w:val="28"/>
          <w:szCs w:val="28"/>
        </w:rPr>
        <w:t>;</w:t>
      </w:r>
    </w:p>
    <w:p w:rsidR="004D7B30" w:rsidRPr="00832AF4" w:rsidRDefault="004D7B30" w:rsidP="004D7B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="007640DB" w:rsidRPr="00832AF4">
        <w:rPr>
          <w:rFonts w:ascii="Times New Roman" w:hAnsi="Times New Roman" w:cs="Times New Roman"/>
          <w:sz w:val="28"/>
          <w:szCs w:val="28"/>
        </w:rPr>
        <w:t>Івашківці</w:t>
      </w:r>
      <w:proofErr w:type="spellEnd"/>
      <w:r w:rsidR="007640DB" w:rsidRPr="00832AF4">
        <w:rPr>
          <w:rFonts w:ascii="Times New Roman" w:hAnsi="Times New Roman" w:cs="Times New Roman"/>
          <w:sz w:val="28"/>
          <w:szCs w:val="28"/>
        </w:rPr>
        <w:t>;</w:t>
      </w:r>
    </w:p>
    <w:p w:rsidR="004D7B30" w:rsidRPr="00832AF4" w:rsidRDefault="004D7B30" w:rsidP="004D7B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="007640DB" w:rsidRPr="00832AF4">
        <w:rPr>
          <w:rFonts w:ascii="Times New Roman" w:hAnsi="Times New Roman" w:cs="Times New Roman"/>
          <w:sz w:val="28"/>
          <w:szCs w:val="28"/>
        </w:rPr>
        <w:t>Колибань</w:t>
      </w:r>
      <w:proofErr w:type="spellEnd"/>
      <w:r w:rsidR="007640DB" w:rsidRPr="00832AF4">
        <w:rPr>
          <w:rFonts w:ascii="Times New Roman" w:hAnsi="Times New Roman" w:cs="Times New Roman"/>
          <w:sz w:val="28"/>
          <w:szCs w:val="28"/>
        </w:rPr>
        <w:t>;</w:t>
      </w:r>
      <w:r w:rsidRPr="00832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B30" w:rsidRPr="00832AF4" w:rsidRDefault="004D7B30" w:rsidP="004D7B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sz w:val="28"/>
          <w:szCs w:val="28"/>
        </w:rPr>
        <w:t xml:space="preserve">с. Мала </w:t>
      </w:r>
      <w:proofErr w:type="spellStart"/>
      <w:r w:rsidRPr="00832AF4">
        <w:rPr>
          <w:rFonts w:ascii="Times New Roman" w:hAnsi="Times New Roman" w:cs="Times New Roman"/>
          <w:sz w:val="28"/>
          <w:szCs w:val="28"/>
        </w:rPr>
        <w:t>Колибань</w:t>
      </w:r>
      <w:proofErr w:type="spellEnd"/>
      <w:r w:rsidR="007640DB" w:rsidRPr="00832AF4">
        <w:rPr>
          <w:rFonts w:ascii="Times New Roman" w:hAnsi="Times New Roman" w:cs="Times New Roman"/>
          <w:sz w:val="28"/>
          <w:szCs w:val="28"/>
        </w:rPr>
        <w:t>;</w:t>
      </w:r>
    </w:p>
    <w:p w:rsidR="004D7B30" w:rsidRPr="00832AF4" w:rsidRDefault="004D7B30" w:rsidP="004D7B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AF4">
        <w:rPr>
          <w:rFonts w:ascii="Times New Roman" w:hAnsi="Times New Roman" w:cs="Times New Roman"/>
          <w:sz w:val="28"/>
          <w:szCs w:val="28"/>
        </w:rPr>
        <w:t>сел</w:t>
      </w:r>
      <w:proofErr w:type="spellEnd"/>
      <w:r w:rsidR="007640DB" w:rsidRPr="00832AF4">
        <w:rPr>
          <w:rFonts w:ascii="Times New Roman" w:hAnsi="Times New Roman" w:cs="Times New Roman"/>
          <w:sz w:val="28"/>
          <w:szCs w:val="28"/>
        </w:rPr>
        <w:t>. Богданівці;</w:t>
      </w:r>
    </w:p>
    <w:p w:rsidR="004D7B30" w:rsidRPr="00832AF4" w:rsidRDefault="004D7B30" w:rsidP="004D7B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="007640DB" w:rsidRPr="00832AF4">
        <w:rPr>
          <w:rFonts w:ascii="Times New Roman" w:hAnsi="Times New Roman" w:cs="Times New Roman"/>
          <w:sz w:val="28"/>
          <w:szCs w:val="28"/>
        </w:rPr>
        <w:t>Масівці</w:t>
      </w:r>
      <w:proofErr w:type="spellEnd"/>
      <w:r w:rsidR="007640DB" w:rsidRPr="00832AF4">
        <w:rPr>
          <w:rFonts w:ascii="Times New Roman" w:hAnsi="Times New Roman" w:cs="Times New Roman"/>
          <w:sz w:val="28"/>
          <w:szCs w:val="28"/>
        </w:rPr>
        <w:t>;</w:t>
      </w:r>
    </w:p>
    <w:p w:rsidR="004D7B30" w:rsidRPr="00832AF4" w:rsidRDefault="004D7B30" w:rsidP="004D7B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sz w:val="28"/>
          <w:szCs w:val="28"/>
        </w:rPr>
        <w:t>с. </w:t>
      </w:r>
      <w:r w:rsidR="007640DB" w:rsidRPr="00832AF4">
        <w:rPr>
          <w:rFonts w:ascii="Times New Roman" w:hAnsi="Times New Roman" w:cs="Times New Roman"/>
          <w:sz w:val="28"/>
          <w:szCs w:val="28"/>
        </w:rPr>
        <w:t>Богданівці;</w:t>
      </w:r>
      <w:r w:rsidRPr="00832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B30" w:rsidRPr="00832AF4" w:rsidRDefault="004D7B30" w:rsidP="004D7B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sz w:val="28"/>
          <w:szCs w:val="28"/>
        </w:rPr>
        <w:t>с. </w:t>
      </w:r>
      <w:r w:rsidR="007640DB" w:rsidRPr="00832AF4">
        <w:rPr>
          <w:rFonts w:ascii="Times New Roman" w:hAnsi="Times New Roman" w:cs="Times New Roman"/>
          <w:sz w:val="28"/>
          <w:szCs w:val="28"/>
        </w:rPr>
        <w:t>Березове;</w:t>
      </w:r>
    </w:p>
    <w:p w:rsidR="004D7B30" w:rsidRPr="00832AF4" w:rsidRDefault="004D7B30" w:rsidP="004D7B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sz w:val="28"/>
          <w:szCs w:val="28"/>
        </w:rPr>
        <w:t>м. Хмельницький</w:t>
      </w:r>
      <w:r w:rsidR="007640DB" w:rsidRPr="00832AF4">
        <w:rPr>
          <w:rFonts w:ascii="Times New Roman" w:hAnsi="Times New Roman" w:cs="Times New Roman"/>
          <w:sz w:val="28"/>
          <w:szCs w:val="28"/>
        </w:rPr>
        <w:t>.</w:t>
      </w:r>
    </w:p>
    <w:p w:rsidR="00CB221C" w:rsidRPr="00832AF4" w:rsidRDefault="004D7B30" w:rsidP="003B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AF4">
        <w:rPr>
          <w:rFonts w:ascii="Times New Roman" w:hAnsi="Times New Roman" w:cs="Times New Roman"/>
          <w:sz w:val="28"/>
          <w:szCs w:val="28"/>
        </w:rPr>
        <w:t>Оцифровка</w:t>
      </w:r>
      <w:proofErr w:type="spellEnd"/>
      <w:r w:rsidRPr="00832AF4">
        <w:rPr>
          <w:rFonts w:ascii="Times New Roman" w:hAnsi="Times New Roman" w:cs="Times New Roman"/>
          <w:sz w:val="28"/>
          <w:szCs w:val="28"/>
        </w:rPr>
        <w:t xml:space="preserve"> креслень передбачає переведення звичайного креслення, виконаного на папері, в електронний формат. </w:t>
      </w:r>
    </w:p>
    <w:p w:rsidR="008511BB" w:rsidRPr="00832AF4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b/>
          <w:sz w:val="28"/>
          <w:szCs w:val="28"/>
        </w:rPr>
        <w:t>2.8.</w:t>
      </w:r>
      <w:r w:rsidRPr="00832AF4">
        <w:rPr>
          <w:rFonts w:ascii="Times New Roman" w:hAnsi="Times New Roman" w:cs="Times New Roman"/>
          <w:sz w:val="28"/>
          <w:szCs w:val="28"/>
        </w:rPr>
        <w:t xml:space="preserve"> </w:t>
      </w:r>
      <w:r w:rsidRPr="00832AF4">
        <w:rPr>
          <w:rFonts w:ascii="Times New Roman" w:hAnsi="Times New Roman" w:cs="Times New Roman"/>
          <w:b/>
          <w:sz w:val="28"/>
          <w:szCs w:val="28"/>
        </w:rPr>
        <w:t xml:space="preserve">Оплата: </w:t>
      </w:r>
      <w:r w:rsidRPr="00832AF4">
        <w:rPr>
          <w:rFonts w:ascii="Times New Roman" w:hAnsi="Times New Roman" w:cs="Times New Roman"/>
          <w:sz w:val="28"/>
          <w:szCs w:val="28"/>
        </w:rPr>
        <w:t>розрахунки за товар здійснюються на підставі п.1 ст.49 Бюджетного Кодексу.</w:t>
      </w:r>
    </w:p>
    <w:p w:rsidR="008511BB" w:rsidRPr="00832AF4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b/>
          <w:sz w:val="28"/>
          <w:szCs w:val="28"/>
        </w:rPr>
        <w:t xml:space="preserve"> 2.9. Поставка та встановлення: за </w:t>
      </w:r>
      <w:proofErr w:type="spellStart"/>
      <w:r w:rsidRPr="00832AF4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832AF4">
        <w:rPr>
          <w:rFonts w:ascii="Times New Roman" w:hAnsi="Times New Roman" w:cs="Times New Roman"/>
          <w:sz w:val="28"/>
          <w:szCs w:val="28"/>
        </w:rPr>
        <w:t xml:space="preserve">: </w:t>
      </w:r>
      <w:r w:rsidR="004F3A2B" w:rsidRPr="00832AF4">
        <w:rPr>
          <w:rFonts w:ascii="Times New Roman" w:hAnsi="Times New Roman" w:cs="Times New Roman"/>
          <w:sz w:val="28"/>
          <w:szCs w:val="28"/>
        </w:rPr>
        <w:t xml:space="preserve">м. Хмельницький, </w:t>
      </w:r>
      <w:r w:rsidRPr="00832AF4">
        <w:rPr>
          <w:rFonts w:ascii="Times New Roman" w:hAnsi="Times New Roman" w:cs="Times New Roman"/>
          <w:sz w:val="28"/>
          <w:szCs w:val="28"/>
        </w:rPr>
        <w:t>вул.</w:t>
      </w:r>
      <w:r w:rsidR="008511BB" w:rsidRPr="00832AF4">
        <w:rPr>
          <w:rFonts w:ascii="Times New Roman" w:hAnsi="Times New Roman" w:cs="Times New Roman"/>
          <w:sz w:val="28"/>
          <w:szCs w:val="28"/>
        </w:rPr>
        <w:t xml:space="preserve"> Подільська, 10/1,</w:t>
      </w:r>
      <w:r w:rsidR="004F3A2B" w:rsidRPr="00832AF4">
        <w:rPr>
          <w:rFonts w:ascii="Times New Roman" w:hAnsi="Times New Roman" w:cs="Times New Roman"/>
          <w:sz w:val="28"/>
          <w:szCs w:val="28"/>
        </w:rPr>
        <w:t xml:space="preserve"> 2 поверх,</w:t>
      </w:r>
      <w:r w:rsidRPr="00832AF4">
        <w:rPr>
          <w:rFonts w:ascii="Times New Roman" w:hAnsi="Times New Roman" w:cs="Times New Roman"/>
          <w:sz w:val="28"/>
          <w:szCs w:val="28"/>
        </w:rPr>
        <w:t xml:space="preserve"> </w:t>
      </w:r>
      <w:r w:rsidR="008511BB" w:rsidRPr="00832AF4">
        <w:rPr>
          <w:rFonts w:ascii="Times New Roman" w:hAnsi="Times New Roman" w:cs="Times New Roman"/>
          <w:sz w:val="28"/>
          <w:szCs w:val="28"/>
        </w:rPr>
        <w:t>кім.213</w:t>
      </w:r>
      <w:r w:rsidRPr="00832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591" w:rsidRPr="00832AF4" w:rsidRDefault="008C2556" w:rsidP="00303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b/>
          <w:sz w:val="28"/>
          <w:szCs w:val="28"/>
        </w:rPr>
        <w:t>3. ІНФОРМАЦІЯ ЩОДО КОНСУЛЬТУВАННЯ:</w:t>
      </w:r>
    </w:p>
    <w:p w:rsidR="00303591" w:rsidRPr="00832AF4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Pr="00832AF4">
        <w:rPr>
          <w:rFonts w:ascii="Times New Roman" w:hAnsi="Times New Roman" w:cs="Times New Roman"/>
          <w:sz w:val="28"/>
          <w:szCs w:val="28"/>
        </w:rPr>
        <w:t xml:space="preserve"> Комерційні пропозиції приймаються на електронну адресу: </w:t>
      </w:r>
      <w:hyperlink r:id="rId6" w:history="1">
        <w:r w:rsidR="00303591" w:rsidRPr="00832AF4">
          <w:rPr>
            <w:rFonts w:ascii="Times New Roman" w:hAnsi="Times New Roman" w:cs="Times New Roman"/>
            <w:sz w:val="28"/>
            <w:szCs w:val="28"/>
          </w:rPr>
          <w:t>arh-prijm@khm.gov.ua</w:t>
        </w:r>
      </w:hyperlink>
    </w:p>
    <w:p w:rsidR="00303591" w:rsidRPr="00832AF4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b/>
          <w:sz w:val="28"/>
          <w:szCs w:val="28"/>
        </w:rPr>
        <w:t>3.2.</w:t>
      </w:r>
      <w:r w:rsidRPr="00832AF4">
        <w:rPr>
          <w:rFonts w:ascii="Times New Roman" w:hAnsi="Times New Roman" w:cs="Times New Roman"/>
          <w:sz w:val="28"/>
          <w:szCs w:val="28"/>
        </w:rPr>
        <w:t xml:space="preserve"> Питання та уточнення щодо попередніх ринкових консультацій очікуємо за телефоном р.</w:t>
      </w:r>
      <w:r w:rsidR="00B10D8D" w:rsidRPr="00832AF4">
        <w:rPr>
          <w:rFonts w:ascii="Times New Roman" w:hAnsi="Times New Roman" w:cs="Times New Roman"/>
          <w:sz w:val="28"/>
          <w:szCs w:val="28"/>
        </w:rPr>
        <w:t> </w:t>
      </w:r>
      <w:r w:rsidRPr="00832AF4">
        <w:rPr>
          <w:rFonts w:ascii="Times New Roman" w:hAnsi="Times New Roman" w:cs="Times New Roman"/>
          <w:sz w:val="28"/>
          <w:szCs w:val="28"/>
        </w:rPr>
        <w:t>т. 0</w:t>
      </w:r>
      <w:r w:rsidR="00303591" w:rsidRPr="00832AF4">
        <w:rPr>
          <w:rFonts w:ascii="Times New Roman" w:hAnsi="Times New Roman" w:cs="Times New Roman"/>
          <w:sz w:val="28"/>
          <w:szCs w:val="28"/>
        </w:rPr>
        <w:t xml:space="preserve">382704190 </w:t>
      </w:r>
      <w:r w:rsidRPr="00832AF4">
        <w:rPr>
          <w:rFonts w:ascii="Times New Roman" w:hAnsi="Times New Roman" w:cs="Times New Roman"/>
          <w:sz w:val="28"/>
          <w:szCs w:val="28"/>
        </w:rPr>
        <w:t xml:space="preserve">та за вказаною </w:t>
      </w:r>
      <w:proofErr w:type="spellStart"/>
      <w:r w:rsidRPr="00832AF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32AF4">
        <w:rPr>
          <w:rFonts w:ascii="Times New Roman" w:hAnsi="Times New Roman" w:cs="Times New Roman"/>
          <w:sz w:val="28"/>
          <w:szCs w:val="28"/>
        </w:rPr>
        <w:t>.</w:t>
      </w:r>
    </w:p>
    <w:p w:rsidR="00D54095" w:rsidRPr="00832AF4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b/>
          <w:sz w:val="28"/>
          <w:szCs w:val="28"/>
        </w:rPr>
        <w:t>3.3.</w:t>
      </w:r>
      <w:r w:rsidRPr="00832AF4">
        <w:rPr>
          <w:rFonts w:ascii="Times New Roman" w:hAnsi="Times New Roman" w:cs="Times New Roman"/>
          <w:sz w:val="28"/>
          <w:szCs w:val="28"/>
        </w:rPr>
        <w:t xml:space="preserve"> Підсумки попередніх ринкових консультацій із зазначенням найменування товару та цінового діапазону будуть публіковані </w:t>
      </w:r>
      <w:r w:rsidR="00577A34" w:rsidRPr="008D39A6">
        <w:rPr>
          <w:rFonts w:ascii="Times New Roman" w:hAnsi="Times New Roman" w:cs="Times New Roman"/>
          <w:sz w:val="28"/>
          <w:szCs w:val="28"/>
          <w:highlight w:val="red"/>
        </w:rPr>
        <w:t>09</w:t>
      </w:r>
      <w:r w:rsidRPr="008D39A6">
        <w:rPr>
          <w:rFonts w:ascii="Times New Roman" w:hAnsi="Times New Roman" w:cs="Times New Roman"/>
          <w:sz w:val="28"/>
          <w:szCs w:val="28"/>
          <w:highlight w:val="red"/>
        </w:rPr>
        <w:t>.1</w:t>
      </w:r>
      <w:r w:rsidR="00F71CE6" w:rsidRPr="008D39A6">
        <w:rPr>
          <w:rFonts w:ascii="Times New Roman" w:hAnsi="Times New Roman" w:cs="Times New Roman"/>
          <w:sz w:val="28"/>
          <w:szCs w:val="28"/>
          <w:highlight w:val="red"/>
        </w:rPr>
        <w:t>2</w:t>
      </w:r>
      <w:r w:rsidRPr="008D39A6">
        <w:rPr>
          <w:rFonts w:ascii="Times New Roman" w:hAnsi="Times New Roman" w:cs="Times New Roman"/>
          <w:sz w:val="28"/>
          <w:szCs w:val="28"/>
          <w:highlight w:val="red"/>
        </w:rPr>
        <w:t>.202</w:t>
      </w:r>
      <w:r w:rsidR="00303591" w:rsidRPr="008D39A6">
        <w:rPr>
          <w:rFonts w:ascii="Times New Roman" w:hAnsi="Times New Roman" w:cs="Times New Roman"/>
          <w:sz w:val="28"/>
          <w:szCs w:val="28"/>
          <w:highlight w:val="red"/>
        </w:rPr>
        <w:t>1 року.</w:t>
      </w:r>
    </w:p>
    <w:sectPr w:rsidR="00D54095" w:rsidRPr="00832A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F5B76"/>
    <w:multiLevelType w:val="hybridMultilevel"/>
    <w:tmpl w:val="F056B3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56"/>
    <w:rsid w:val="000B3A3B"/>
    <w:rsid w:val="001A398F"/>
    <w:rsid w:val="001E4C79"/>
    <w:rsid w:val="00224968"/>
    <w:rsid w:val="00242D79"/>
    <w:rsid w:val="002C60B9"/>
    <w:rsid w:val="00303591"/>
    <w:rsid w:val="003B429F"/>
    <w:rsid w:val="003B6F36"/>
    <w:rsid w:val="003F6077"/>
    <w:rsid w:val="00444B7C"/>
    <w:rsid w:val="00450AA1"/>
    <w:rsid w:val="0049384E"/>
    <w:rsid w:val="004B26E2"/>
    <w:rsid w:val="004D7B30"/>
    <w:rsid w:val="004F3A2B"/>
    <w:rsid w:val="00577A34"/>
    <w:rsid w:val="005E63A0"/>
    <w:rsid w:val="00684EB9"/>
    <w:rsid w:val="0073318E"/>
    <w:rsid w:val="007419B7"/>
    <w:rsid w:val="007640DB"/>
    <w:rsid w:val="00787B4C"/>
    <w:rsid w:val="007E0114"/>
    <w:rsid w:val="00832AF4"/>
    <w:rsid w:val="008511BB"/>
    <w:rsid w:val="00894CDD"/>
    <w:rsid w:val="008C2556"/>
    <w:rsid w:val="008D39A6"/>
    <w:rsid w:val="008D5D78"/>
    <w:rsid w:val="008F3B02"/>
    <w:rsid w:val="009830D3"/>
    <w:rsid w:val="009B5AB4"/>
    <w:rsid w:val="00A17BAD"/>
    <w:rsid w:val="00A21D43"/>
    <w:rsid w:val="00A35866"/>
    <w:rsid w:val="00A47A14"/>
    <w:rsid w:val="00AA0EC8"/>
    <w:rsid w:val="00B10D8D"/>
    <w:rsid w:val="00BE1086"/>
    <w:rsid w:val="00CA7676"/>
    <w:rsid w:val="00CB221C"/>
    <w:rsid w:val="00D37C61"/>
    <w:rsid w:val="00D54095"/>
    <w:rsid w:val="00E90EF5"/>
    <w:rsid w:val="00F7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53BB-17BC-4A53-B749-87D12197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C60B9"/>
    <w:rPr>
      <w:rFonts w:ascii="Segoe UI" w:hAnsi="Segoe UI" w:cs="Segoe UI"/>
      <w:sz w:val="18"/>
      <w:szCs w:val="18"/>
    </w:rPr>
  </w:style>
  <w:style w:type="paragraph" w:customStyle="1" w:styleId="2">
    <w:name w:val="Основной текст с отступом 2"/>
    <w:basedOn w:val="a"/>
    <w:rsid w:val="00A21D43"/>
    <w:pPr>
      <w:suppressAutoHyphens/>
      <w:spacing w:after="0" w:line="240" w:lineRule="auto"/>
      <w:ind w:left="567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rmal (Web)"/>
    <w:basedOn w:val="a"/>
    <w:unhideWhenUsed/>
    <w:rsid w:val="004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Без интервала"/>
    <w:rsid w:val="004D7B3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4D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-prijm@khm.gov.ua" TargetMode="External"/><Relationship Id="rId5" Type="http://schemas.openxmlformats.org/officeDocument/2006/relationships/hyperlink" Target="mailto:arh-prijm@khm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2585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Приступа.Ніна Сергіївна</dc:creator>
  <cp:keywords/>
  <dc:description/>
  <cp:lastModifiedBy>Трімасова Юлія Олександрівна</cp:lastModifiedBy>
  <cp:revision>45</cp:revision>
  <cp:lastPrinted>2021-10-13T11:15:00Z</cp:lastPrinted>
  <dcterms:created xsi:type="dcterms:W3CDTF">2021-10-12T12:39:00Z</dcterms:created>
  <dcterms:modified xsi:type="dcterms:W3CDTF">2021-11-26T12:11:00Z</dcterms:modified>
</cp:coreProperties>
</file>